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D6AF" w14:textId="39479788" w:rsidR="00A06CA9" w:rsidRPr="000D25FD" w:rsidRDefault="000D25FD" w:rsidP="000D25FD">
      <w:r w:rsidRPr="000D25FD">
        <w:t xml:space="preserve">Die </w:t>
      </w:r>
      <w:proofErr w:type="spellStart"/>
      <w:r w:rsidRPr="000D25FD">
        <w:t>Anaconda</w:t>
      </w:r>
      <w:proofErr w:type="spellEnd"/>
      <w:r w:rsidRPr="000D25FD">
        <w:t xml:space="preserve"> ist eine der größten Schlangen der Welt und lebt hauptsächlich in den tropischen Regenwäldern Südamerikas. Sie bevorzugt feuchte Gebiete wie Flüsse, Sümpfe und Seen. Dies Art sind ausgezeichnete Schwimmer und verbringen viel Zeit im Wasser. Sie ernähren sich von einer Vielzahl von Tieren, darunter Fische, Vögel, Säugetiere und sogar Kaimane. Dies </w:t>
      </w:r>
      <w:proofErr w:type="spellStart"/>
      <w:r w:rsidRPr="000D25FD">
        <w:t>Artsind</w:t>
      </w:r>
      <w:proofErr w:type="spellEnd"/>
      <w:r w:rsidRPr="000D25FD">
        <w:t xml:space="preserve"> bekannt für ihre Fähigkeit, große Beutetiere zu erdrücken und zu verschlingen. Sie sind Einzelgänger und treffen sich nur zur Paarungszeit. Weibliche gebären lebende Junge, die sofort unabhängig sind. Ihre Lebenserwartung beträgt etwa 10 bis 12 Jahre in freier Wildbahn.</w:t>
      </w:r>
    </w:p>
    <w:sectPr w:rsidR="00A06CA9" w:rsidRPr="000D25FD">
      <w:footerReference w:type="even" r:id="rId7"/>
      <w:footerReference w:type="default" r:id="rId8"/>
      <w:footerReference w:type="first" r:id="rId9"/>
      <w:type w:val="continuous"/>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F205" w14:textId="77777777" w:rsidR="008B595C" w:rsidRDefault="008B595C" w:rsidP="0059753D">
      <w:r>
        <w:separator/>
      </w:r>
    </w:p>
  </w:endnote>
  <w:endnote w:type="continuationSeparator" w:id="0">
    <w:p w14:paraId="31809F2F" w14:textId="77777777" w:rsidR="008B595C" w:rsidRDefault="008B595C" w:rsidP="0059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0B06" w14:textId="096D87A5" w:rsidR="0059753D" w:rsidRDefault="0059753D">
    <w:pPr>
      <w:pStyle w:val="Fuzeile"/>
    </w:pPr>
    <w:r>
      <w:rPr>
        <w:noProof/>
      </w:rPr>
      <mc:AlternateContent>
        <mc:Choice Requires="wps">
          <w:drawing>
            <wp:anchor distT="0" distB="0" distL="0" distR="0" simplePos="0" relativeHeight="251659264" behindDoc="0" locked="0" layoutInCell="1" allowOverlap="1" wp14:anchorId="49F989E0" wp14:editId="20664C9A">
              <wp:simplePos x="635" y="635"/>
              <wp:positionH relativeFrom="page">
                <wp:align>left</wp:align>
              </wp:positionH>
              <wp:positionV relativeFrom="page">
                <wp:align>bottom</wp:align>
              </wp:positionV>
              <wp:extent cx="1903095" cy="345440"/>
              <wp:effectExtent l="0" t="0" r="1905" b="0"/>
              <wp:wrapNone/>
              <wp:docPr id="439150404" name="Textfeld 2" descr="vdek-Klassifikationsstufe: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3095" cy="345440"/>
                      </a:xfrm>
                      <a:prstGeom prst="rect">
                        <a:avLst/>
                      </a:prstGeom>
                      <a:noFill/>
                      <a:ln>
                        <a:noFill/>
                      </a:ln>
                    </wps:spPr>
                    <wps:txbx>
                      <w:txbxContent>
                        <w:p w14:paraId="72C62CEF" w14:textId="37B6B008" w:rsidR="0059753D" w:rsidRPr="0059753D" w:rsidRDefault="0059753D" w:rsidP="0059753D">
                          <w:pPr>
                            <w:rPr>
                              <w:rFonts w:ascii="Calibri" w:eastAsia="Calibri" w:hAnsi="Calibri" w:cs="Calibri"/>
                              <w:noProof/>
                              <w:color w:val="000000"/>
                              <w:sz w:val="20"/>
                            </w:rPr>
                          </w:pPr>
                          <w:r w:rsidRPr="0059753D">
                            <w:rPr>
                              <w:rFonts w:ascii="Calibri" w:eastAsia="Calibri" w:hAnsi="Calibri" w:cs="Calibri"/>
                              <w:noProof/>
                              <w:color w:val="000000"/>
                              <w:sz w:val="20"/>
                            </w:rPr>
                            <w:t>vdek-Klassifikationsstufe: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F989E0" id="_x0000_t202" coordsize="21600,21600" o:spt="202" path="m,l,21600r21600,l21600,xe">
              <v:stroke joinstyle="miter"/>
              <v:path gradientshapeok="t" o:connecttype="rect"/>
            </v:shapetype>
            <v:shape id="Textfeld 2" o:spid="_x0000_s1026" type="#_x0000_t202" alt="vdek-Klassifikationsstufe: Intern" style="position:absolute;left:0;text-align:left;margin-left:0;margin-top:0;width:1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" filled="f" stroked="f">
              <v:textbox style="mso-fit-shape-to-text:t" inset="20pt,0,0,15pt">
                <w:txbxContent>
                  <w:p w14:paraId="72C62CEF" w14:textId="37B6B008" w:rsidR="0059753D" w:rsidRPr="0059753D" w:rsidRDefault="0059753D" w:rsidP="0059753D">
                    <w:pPr>
                      <w:rPr>
                        <w:rFonts w:ascii="Calibri" w:eastAsia="Calibri" w:hAnsi="Calibri" w:cs="Calibri"/>
                        <w:noProof/>
                        <w:color w:val="000000"/>
                        <w:sz w:val="20"/>
                      </w:rPr>
                    </w:pPr>
                    <w:r w:rsidRPr="0059753D">
                      <w:rPr>
                        <w:rFonts w:ascii="Calibri" w:eastAsia="Calibri" w:hAnsi="Calibri" w:cs="Calibri"/>
                        <w:noProof/>
                        <w:color w:val="000000"/>
                        <w:sz w:val="20"/>
                      </w:rPr>
                      <w:t>vdek-Klassifikationsstufe: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6237" w14:textId="74F96B07" w:rsidR="0059753D" w:rsidRDefault="0059753D">
    <w:pPr>
      <w:pStyle w:val="Fuzeile"/>
    </w:pPr>
    <w:r>
      <w:rPr>
        <w:noProof/>
      </w:rPr>
      <mc:AlternateContent>
        <mc:Choice Requires="wps">
          <w:drawing>
            <wp:anchor distT="0" distB="0" distL="0" distR="0" simplePos="0" relativeHeight="251660288" behindDoc="0" locked="0" layoutInCell="1" allowOverlap="1" wp14:anchorId="1F8BE0BC" wp14:editId="129B1785">
              <wp:simplePos x="898497" y="10082254"/>
              <wp:positionH relativeFrom="page">
                <wp:align>left</wp:align>
              </wp:positionH>
              <wp:positionV relativeFrom="page">
                <wp:align>bottom</wp:align>
              </wp:positionV>
              <wp:extent cx="1903095" cy="345440"/>
              <wp:effectExtent l="0" t="0" r="1905" b="0"/>
              <wp:wrapNone/>
              <wp:docPr id="599943460" name="Textfeld 3" descr="vdek-Klassifikationsstufe: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3095" cy="345440"/>
                      </a:xfrm>
                      <a:prstGeom prst="rect">
                        <a:avLst/>
                      </a:prstGeom>
                      <a:noFill/>
                      <a:ln>
                        <a:noFill/>
                      </a:ln>
                    </wps:spPr>
                    <wps:txbx>
                      <w:txbxContent>
                        <w:p w14:paraId="21B10087" w14:textId="1E6DF364" w:rsidR="0059753D" w:rsidRPr="0059753D" w:rsidRDefault="0059753D" w:rsidP="0059753D">
                          <w:pPr>
                            <w:rPr>
                              <w:rFonts w:ascii="Calibri" w:eastAsia="Calibri" w:hAnsi="Calibri" w:cs="Calibri"/>
                              <w:noProof/>
                              <w:color w:val="000000"/>
                              <w:sz w:val="20"/>
                            </w:rPr>
                          </w:pPr>
                          <w:r w:rsidRPr="0059753D">
                            <w:rPr>
                              <w:rFonts w:ascii="Calibri" w:eastAsia="Calibri" w:hAnsi="Calibri" w:cs="Calibri"/>
                              <w:noProof/>
                              <w:color w:val="000000"/>
                              <w:sz w:val="20"/>
                            </w:rPr>
                            <w:t>vdek-Klassifikationsstufe: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8BE0BC" id="_x0000_t202" coordsize="21600,21600" o:spt="202" path="m,l,21600r21600,l21600,xe">
              <v:stroke joinstyle="miter"/>
              <v:path gradientshapeok="t" o:connecttype="rect"/>
            </v:shapetype>
            <v:shape id="Textfeld 3" o:spid="_x0000_s1027" type="#_x0000_t202" alt="vdek-Klassifikationsstufe: Intern" style="position:absolute;left:0;text-align:left;margin-left:0;margin-top:0;width:149.8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" filled="f" stroked="f">
              <v:textbox style="mso-fit-shape-to-text:t" inset="20pt,0,0,15pt">
                <w:txbxContent>
                  <w:p w14:paraId="21B10087" w14:textId="1E6DF364" w:rsidR="0059753D" w:rsidRPr="0059753D" w:rsidRDefault="0059753D" w:rsidP="0059753D">
                    <w:pPr>
                      <w:rPr>
                        <w:rFonts w:ascii="Calibri" w:eastAsia="Calibri" w:hAnsi="Calibri" w:cs="Calibri"/>
                        <w:noProof/>
                        <w:color w:val="000000"/>
                        <w:sz w:val="20"/>
                      </w:rPr>
                    </w:pPr>
                    <w:r w:rsidRPr="0059753D">
                      <w:rPr>
                        <w:rFonts w:ascii="Calibri" w:eastAsia="Calibri" w:hAnsi="Calibri" w:cs="Calibri"/>
                        <w:noProof/>
                        <w:color w:val="000000"/>
                        <w:sz w:val="20"/>
                      </w:rPr>
                      <w:t>vdek-Klassifikationsstufe: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33F9" w14:textId="54B7A803" w:rsidR="0059753D" w:rsidRDefault="0059753D">
    <w:pPr>
      <w:pStyle w:val="Fuzeile"/>
    </w:pPr>
    <w:r>
      <w:rPr>
        <w:noProof/>
      </w:rPr>
      <mc:AlternateContent>
        <mc:Choice Requires="wps">
          <w:drawing>
            <wp:anchor distT="0" distB="0" distL="0" distR="0" simplePos="0" relativeHeight="251658240" behindDoc="0" locked="0" layoutInCell="1" allowOverlap="1" wp14:anchorId="24B565DD" wp14:editId="35459DD8">
              <wp:simplePos x="635" y="635"/>
              <wp:positionH relativeFrom="page">
                <wp:align>left</wp:align>
              </wp:positionH>
              <wp:positionV relativeFrom="page">
                <wp:align>bottom</wp:align>
              </wp:positionV>
              <wp:extent cx="1903095" cy="345440"/>
              <wp:effectExtent l="0" t="0" r="1905" b="0"/>
              <wp:wrapNone/>
              <wp:docPr id="636777255" name="Textfeld 1" descr="vdek-Klassifikationsstufe: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3095" cy="345440"/>
                      </a:xfrm>
                      <a:prstGeom prst="rect">
                        <a:avLst/>
                      </a:prstGeom>
                      <a:noFill/>
                      <a:ln>
                        <a:noFill/>
                      </a:ln>
                    </wps:spPr>
                    <wps:txbx>
                      <w:txbxContent>
                        <w:p w14:paraId="499AA213" w14:textId="4C488865" w:rsidR="0059753D" w:rsidRPr="0059753D" w:rsidRDefault="0059753D" w:rsidP="0059753D">
                          <w:pPr>
                            <w:rPr>
                              <w:rFonts w:ascii="Calibri" w:eastAsia="Calibri" w:hAnsi="Calibri" w:cs="Calibri"/>
                              <w:noProof/>
                              <w:color w:val="000000"/>
                              <w:sz w:val="20"/>
                            </w:rPr>
                          </w:pPr>
                          <w:r w:rsidRPr="0059753D">
                            <w:rPr>
                              <w:rFonts w:ascii="Calibri" w:eastAsia="Calibri" w:hAnsi="Calibri" w:cs="Calibri"/>
                              <w:noProof/>
                              <w:color w:val="000000"/>
                              <w:sz w:val="20"/>
                            </w:rPr>
                            <w:t>vdek-Klassifikationsstufe: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565DD" id="_x0000_t202" coordsize="21600,21600" o:spt="202" path="m,l,21600r21600,l21600,xe">
              <v:stroke joinstyle="miter"/>
              <v:path gradientshapeok="t" o:connecttype="rect"/>
            </v:shapetype>
            <v:shape id="Textfeld 1" o:spid="_x0000_s1028" type="#_x0000_t202" alt="vdek-Klassifikationsstufe: Intern" style="position:absolute;left:0;text-align:left;margin-left:0;margin-top:0;width:149.8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QUEwIAACI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" filled="f" stroked="f">
              <v:textbox style="mso-fit-shape-to-text:t" inset="20pt,0,0,15pt">
                <w:txbxContent>
                  <w:p w14:paraId="499AA213" w14:textId="4C488865" w:rsidR="0059753D" w:rsidRPr="0059753D" w:rsidRDefault="0059753D" w:rsidP="0059753D">
                    <w:pPr>
                      <w:rPr>
                        <w:rFonts w:ascii="Calibri" w:eastAsia="Calibri" w:hAnsi="Calibri" w:cs="Calibri"/>
                        <w:noProof/>
                        <w:color w:val="000000"/>
                        <w:sz w:val="20"/>
                      </w:rPr>
                    </w:pPr>
                    <w:r w:rsidRPr="0059753D">
                      <w:rPr>
                        <w:rFonts w:ascii="Calibri" w:eastAsia="Calibri" w:hAnsi="Calibri" w:cs="Calibri"/>
                        <w:noProof/>
                        <w:color w:val="000000"/>
                        <w:sz w:val="20"/>
                      </w:rPr>
                      <w:t>vdek-Klassifikationsstufe: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DB40" w14:textId="77777777" w:rsidR="008B595C" w:rsidRDefault="008B595C" w:rsidP="0059753D">
      <w:r>
        <w:separator/>
      </w:r>
    </w:p>
  </w:footnote>
  <w:footnote w:type="continuationSeparator" w:id="0">
    <w:p w14:paraId="58E43F0F" w14:textId="77777777" w:rsidR="008B595C" w:rsidRDefault="008B595C" w:rsidP="0059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9CB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2FF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C6F2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78A1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E6C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3E4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4D1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A489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FCE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FEB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0" w:hanging="708"/>
      </w:pPr>
    </w:lvl>
    <w:lvl w:ilvl="2">
      <w:start w:val="1"/>
      <w:numFmt w:val="decimal"/>
      <w:pStyle w:val="berschrift3"/>
      <w:lvlText w:val="%1.%2.%3"/>
      <w:legacy w:legacy="1" w:legacySpace="144" w:legacyIndent="708"/>
      <w:lvlJc w:val="left"/>
      <w:pPr>
        <w:ind w:left="0" w:hanging="708"/>
      </w:pPr>
    </w:lvl>
    <w:lvl w:ilvl="3">
      <w:start w:val="1"/>
      <w:numFmt w:val="decimal"/>
      <w:pStyle w:val="berschrift4"/>
      <w:lvlText w:val="%1.%2.%3.%4"/>
      <w:legacy w:legacy="1" w:legacySpace="144" w:legacyIndent="708"/>
      <w:lvlJc w:val="left"/>
      <w:pPr>
        <w:ind w:left="2832"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1" w15:restartNumberingAfterBreak="0">
    <w:nsid w:val="10FB11F3"/>
    <w:multiLevelType w:val="hybridMultilevel"/>
    <w:tmpl w:val="AD2C14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B37B5"/>
    <w:multiLevelType w:val="multilevel"/>
    <w:tmpl w:val="0407001F"/>
    <w:numStyleLink w:val="111111"/>
  </w:abstractNum>
  <w:abstractNum w:abstractNumId="13" w15:restartNumberingAfterBreak="0">
    <w:nsid w:val="249C1CA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EF32D1A"/>
    <w:multiLevelType w:val="singleLevel"/>
    <w:tmpl w:val="044C1DF2"/>
    <w:lvl w:ilvl="0">
      <w:start w:val="1"/>
      <w:numFmt w:val="bullet"/>
      <w:pStyle w:val="Antwort"/>
      <w:lvlText w:val=""/>
      <w:lvlJc w:val="left"/>
      <w:pPr>
        <w:tabs>
          <w:tab w:val="num" w:pos="360"/>
        </w:tabs>
        <w:ind w:left="360" w:hanging="360"/>
      </w:pPr>
      <w:rPr>
        <w:rFonts w:ascii="Symbol" w:hAnsi="Symbol" w:hint="default"/>
      </w:rPr>
    </w:lvl>
  </w:abstractNum>
  <w:num w:numId="1" w16cid:durableId="974722299">
    <w:abstractNumId w:val="14"/>
  </w:num>
  <w:num w:numId="2" w16cid:durableId="1564638398">
    <w:abstractNumId w:val="10"/>
  </w:num>
  <w:num w:numId="3" w16cid:durableId="1670671877">
    <w:abstractNumId w:val="10"/>
  </w:num>
  <w:num w:numId="4" w16cid:durableId="1749765089">
    <w:abstractNumId w:val="10"/>
  </w:num>
  <w:num w:numId="5" w16cid:durableId="369453353">
    <w:abstractNumId w:val="10"/>
  </w:num>
  <w:num w:numId="6" w16cid:durableId="1330906050">
    <w:abstractNumId w:val="10"/>
  </w:num>
  <w:num w:numId="7" w16cid:durableId="93862704">
    <w:abstractNumId w:val="10"/>
  </w:num>
  <w:num w:numId="8" w16cid:durableId="402145650">
    <w:abstractNumId w:val="10"/>
  </w:num>
  <w:num w:numId="9" w16cid:durableId="622541075">
    <w:abstractNumId w:val="10"/>
  </w:num>
  <w:num w:numId="10" w16cid:durableId="607544040">
    <w:abstractNumId w:val="10"/>
  </w:num>
  <w:num w:numId="11" w16cid:durableId="1196311658">
    <w:abstractNumId w:val="9"/>
  </w:num>
  <w:num w:numId="12" w16cid:durableId="1033069996">
    <w:abstractNumId w:val="7"/>
  </w:num>
  <w:num w:numId="13" w16cid:durableId="689600213">
    <w:abstractNumId w:val="6"/>
  </w:num>
  <w:num w:numId="14" w16cid:durableId="1721706395">
    <w:abstractNumId w:val="5"/>
  </w:num>
  <w:num w:numId="15" w16cid:durableId="1109081896">
    <w:abstractNumId w:val="4"/>
  </w:num>
  <w:num w:numId="16" w16cid:durableId="1536313250">
    <w:abstractNumId w:val="8"/>
  </w:num>
  <w:num w:numId="17" w16cid:durableId="1065496155">
    <w:abstractNumId w:val="3"/>
  </w:num>
  <w:num w:numId="18" w16cid:durableId="508639967">
    <w:abstractNumId w:val="2"/>
  </w:num>
  <w:num w:numId="19" w16cid:durableId="1301375589">
    <w:abstractNumId w:val="1"/>
  </w:num>
  <w:num w:numId="20" w16cid:durableId="673609585">
    <w:abstractNumId w:val="0"/>
  </w:num>
  <w:num w:numId="21" w16cid:durableId="542401602">
    <w:abstractNumId w:val="13"/>
  </w:num>
  <w:num w:numId="22" w16cid:durableId="1698265133">
    <w:abstractNumId w:val="12"/>
  </w:num>
  <w:num w:numId="23" w16cid:durableId="580943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A9"/>
    <w:rsid w:val="000D25FD"/>
    <w:rsid w:val="00294B40"/>
    <w:rsid w:val="002972D3"/>
    <w:rsid w:val="0059753D"/>
    <w:rsid w:val="007367D4"/>
    <w:rsid w:val="008B595C"/>
    <w:rsid w:val="00A06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BC801"/>
  <w15:chartTrackingRefBased/>
  <w15:docId w15:val="{ADFA4F97-538D-4F6B-83DD-0AC90665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jc w:val="both"/>
    </w:pPr>
    <w:rPr>
      <w:rFonts w:ascii="Lucida Sans Unicode" w:hAnsi="Lucida Sans Unicode"/>
      <w:sz w:val="22"/>
    </w:rPr>
  </w:style>
  <w:style w:type="paragraph" w:styleId="berschrift1">
    <w:name w:val="heading 1"/>
    <w:basedOn w:val="Standard"/>
    <w:next w:val="Textkrper"/>
    <w:qFormat/>
    <w:pPr>
      <w:keepNext/>
      <w:pageBreakBefore/>
      <w:widowControl/>
      <w:numPr>
        <w:numId w:val="10"/>
      </w:numPr>
      <w:spacing w:before="480" w:after="480"/>
      <w:jc w:val="left"/>
      <w:outlineLvl w:val="0"/>
    </w:pPr>
    <w:rPr>
      <w:b/>
      <w:sz w:val="28"/>
    </w:rPr>
  </w:style>
  <w:style w:type="paragraph" w:styleId="berschrift2">
    <w:name w:val="heading 2"/>
    <w:basedOn w:val="Standard"/>
    <w:next w:val="Textkrper"/>
    <w:qFormat/>
    <w:pPr>
      <w:keepNext/>
      <w:widowControl/>
      <w:numPr>
        <w:ilvl w:val="1"/>
        <w:numId w:val="10"/>
      </w:numPr>
      <w:spacing w:before="240" w:after="240"/>
      <w:ind w:left="709" w:hanging="709"/>
      <w:jc w:val="left"/>
      <w:outlineLvl w:val="1"/>
    </w:pPr>
    <w:rPr>
      <w:b/>
      <w:sz w:val="24"/>
    </w:rPr>
  </w:style>
  <w:style w:type="paragraph" w:styleId="berschrift3">
    <w:name w:val="heading 3"/>
    <w:basedOn w:val="Standard"/>
    <w:next w:val="Textkrper"/>
    <w:qFormat/>
    <w:pPr>
      <w:keepNext/>
      <w:widowControl/>
      <w:numPr>
        <w:ilvl w:val="2"/>
        <w:numId w:val="10"/>
      </w:numPr>
      <w:spacing w:before="240" w:after="60"/>
      <w:ind w:left="709" w:hanging="709"/>
      <w:outlineLvl w:val="2"/>
    </w:pPr>
    <w:rPr>
      <w:b/>
      <w:sz w:val="24"/>
    </w:rPr>
  </w:style>
  <w:style w:type="paragraph" w:styleId="berschrift4">
    <w:name w:val="heading 4"/>
    <w:basedOn w:val="Standard"/>
    <w:next w:val="Standard"/>
    <w:qFormat/>
    <w:pPr>
      <w:keepNext/>
      <w:widowControl/>
      <w:numPr>
        <w:ilvl w:val="3"/>
        <w:numId w:val="10"/>
      </w:numPr>
      <w:spacing w:before="240" w:after="60"/>
      <w:ind w:left="993" w:hanging="709"/>
      <w:jc w:val="left"/>
      <w:outlineLvl w:val="3"/>
    </w:pPr>
    <w:rPr>
      <w:sz w:val="24"/>
    </w:rPr>
  </w:style>
  <w:style w:type="paragraph" w:styleId="berschrift5">
    <w:name w:val="heading 5"/>
    <w:basedOn w:val="Standard"/>
    <w:next w:val="Standard"/>
    <w:qFormat/>
    <w:pPr>
      <w:numPr>
        <w:ilvl w:val="4"/>
        <w:numId w:val="10"/>
      </w:numPr>
      <w:spacing w:before="240" w:after="60"/>
      <w:ind w:left="1276" w:hanging="709"/>
      <w:outlineLvl w:val="4"/>
    </w:pPr>
  </w:style>
  <w:style w:type="paragraph" w:styleId="berschrift6">
    <w:name w:val="heading 6"/>
    <w:basedOn w:val="Standard"/>
    <w:next w:val="Standard"/>
    <w:qFormat/>
    <w:pPr>
      <w:numPr>
        <w:ilvl w:val="5"/>
        <w:numId w:val="10"/>
      </w:numPr>
      <w:spacing w:before="240" w:after="60"/>
      <w:ind w:left="1560" w:hanging="709"/>
      <w:outlineLvl w:val="5"/>
    </w:pPr>
    <w:rPr>
      <w:i/>
    </w:rPr>
  </w:style>
  <w:style w:type="paragraph" w:styleId="berschrift7">
    <w:name w:val="heading 7"/>
    <w:basedOn w:val="Standard"/>
    <w:next w:val="Standard"/>
    <w:qFormat/>
    <w:pPr>
      <w:numPr>
        <w:ilvl w:val="6"/>
        <w:numId w:val="10"/>
      </w:numPr>
      <w:spacing w:before="240" w:after="60"/>
      <w:ind w:left="1843" w:hanging="709"/>
      <w:outlineLvl w:val="6"/>
    </w:pPr>
  </w:style>
  <w:style w:type="paragraph" w:styleId="berschrift8">
    <w:name w:val="heading 8"/>
    <w:basedOn w:val="Standard"/>
    <w:next w:val="Standard"/>
    <w:qFormat/>
    <w:pPr>
      <w:numPr>
        <w:ilvl w:val="7"/>
        <w:numId w:val="10"/>
      </w:numPr>
      <w:spacing w:before="240" w:after="60"/>
      <w:ind w:left="2127" w:hanging="709"/>
      <w:outlineLvl w:val="7"/>
    </w:pPr>
    <w:rPr>
      <w:i/>
    </w:rPr>
  </w:style>
  <w:style w:type="paragraph" w:styleId="berschrift9">
    <w:name w:val="heading 9"/>
    <w:basedOn w:val="Standard"/>
    <w:next w:val="Standard"/>
    <w:qFormat/>
    <w:pPr>
      <w:numPr>
        <w:ilvl w:val="8"/>
        <w:numId w:val="10"/>
      </w:numPr>
      <w:spacing w:before="240" w:after="60"/>
      <w:ind w:left="2410" w:hanging="709"/>
      <w:outlineLvl w:val="8"/>
    </w:pPr>
    <w:rPr>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60" w:after="60"/>
      <w:jc w:val="left"/>
    </w:pPr>
  </w:style>
  <w:style w:type="paragraph" w:customStyle="1" w:styleId="Abbildung">
    <w:name w:val="Abbildung"/>
    <w:basedOn w:val="Textkrper"/>
    <w:next w:val="Beschriftung"/>
    <w:pPr>
      <w:pBdr>
        <w:top w:val="single" w:sz="4" w:space="5" w:color="auto"/>
        <w:left w:val="single" w:sz="4" w:space="4" w:color="auto"/>
        <w:bottom w:val="single" w:sz="4" w:space="5" w:color="auto"/>
        <w:right w:val="single" w:sz="4" w:space="4" w:color="auto"/>
      </w:pBdr>
      <w:spacing w:before="240" w:after="240"/>
      <w:jc w:val="center"/>
    </w:pPr>
  </w:style>
  <w:style w:type="paragraph" w:styleId="Beschriftung">
    <w:name w:val="caption"/>
    <w:basedOn w:val="Standard"/>
    <w:next w:val="Standard"/>
    <w:qFormat/>
    <w:pPr>
      <w:spacing w:after="240"/>
      <w:jc w:val="left"/>
    </w:pPr>
    <w:rPr>
      <w:i/>
    </w:rPr>
  </w:style>
  <w:style w:type="paragraph" w:customStyle="1" w:styleId="Antwort">
    <w:name w:val="Antwort"/>
    <w:basedOn w:val="Standard"/>
    <w:pPr>
      <w:numPr>
        <w:numId w:val="1"/>
      </w:numPr>
    </w:pPr>
  </w:style>
  <w:style w:type="paragraph" w:styleId="Dokumentstruktur">
    <w:name w:val="Document Map"/>
    <w:basedOn w:val="Standard"/>
    <w:pPr>
      <w:shd w:val="clear" w:color="auto" w:fill="000080"/>
    </w:pPr>
    <w:rPr>
      <w:rFonts w:ascii="Tahoma" w:hAnsi="Tahoma"/>
    </w:rPr>
  </w:style>
  <w:style w:type="character" w:styleId="Fett">
    <w:name w:val="Strong"/>
    <w:basedOn w:val="Absatz-Standardschriftart"/>
    <w:qFormat/>
    <w:rPr>
      <w:b/>
    </w:rPr>
  </w:style>
  <w:style w:type="paragraph" w:styleId="Funotentext">
    <w:name w:val="footnote text"/>
    <w:basedOn w:val="Standard"/>
    <w:rPr>
      <w:sz w:val="16"/>
    </w:rPr>
  </w:style>
  <w:style w:type="character" w:styleId="Funotenzeichen">
    <w:name w:val="footnote reference"/>
    <w:basedOn w:val="Absatz-Standardschriftart"/>
    <w:rPr>
      <w:vertAlign w:val="superscript"/>
    </w:rPr>
  </w:style>
  <w:style w:type="paragraph" w:styleId="Fuzeile">
    <w:name w:val="footer"/>
    <w:basedOn w:val="Standard"/>
    <w:pPr>
      <w:tabs>
        <w:tab w:val="left" w:pos="0"/>
        <w:tab w:val="center" w:pos="4536"/>
        <w:tab w:val="right" w:pos="9072"/>
      </w:tabs>
      <w:jc w:val="center"/>
    </w:pPr>
    <w:rPr>
      <w:sz w:val="16"/>
    </w:rPr>
  </w:style>
  <w:style w:type="paragraph" w:customStyle="1" w:styleId="FuzeileQuer">
    <w:name w:val="Fußzeile_Quer"/>
    <w:basedOn w:val="Fuzeile"/>
    <w:pPr>
      <w:pBdr>
        <w:top w:val="single" w:sz="6" w:space="1" w:color="auto"/>
      </w:pBdr>
      <w:tabs>
        <w:tab w:val="clear" w:pos="4536"/>
        <w:tab w:val="clear" w:pos="9072"/>
        <w:tab w:val="left" w:pos="3969"/>
        <w:tab w:val="right" w:pos="14459"/>
      </w:tabs>
      <w:spacing w:line="200" w:lineRule="exact"/>
      <w:jc w:val="left"/>
    </w:pPr>
  </w:style>
  <w:style w:type="character" w:styleId="Hervorhebung">
    <w:name w:val="Emphasis"/>
    <w:basedOn w:val="Absatz-Standardschriftart"/>
    <w:qFormat/>
    <w:rPr>
      <w:i/>
    </w:rPr>
  </w:style>
  <w:style w:type="paragraph" w:styleId="Kopfzeile">
    <w:name w:val="header"/>
    <w:basedOn w:val="Standard"/>
    <w:pPr>
      <w:tabs>
        <w:tab w:val="right" w:pos="9072"/>
      </w:tabs>
      <w:spacing w:before="120"/>
    </w:pPr>
  </w:style>
  <w:style w:type="paragraph" w:customStyle="1" w:styleId="LiteraturVerzeichnis">
    <w:name w:val="LiteraturVerzeichnis"/>
    <w:basedOn w:val="Textkrper"/>
    <w:pPr>
      <w:ind w:left="851" w:hanging="851"/>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312" w:lineRule="exact"/>
    </w:pPr>
    <w:rPr>
      <w:rFonts w:ascii="Courier New" w:hAnsi="Courier New"/>
    </w:rPr>
  </w:style>
  <w:style w:type="paragraph" w:styleId="NurText">
    <w:name w:val="Plain Text"/>
    <w:basedOn w:val="Standard"/>
  </w:style>
  <w:style w:type="paragraph" w:customStyle="1" w:styleId="PseudoCode">
    <w:name w:val="PseudoCode"/>
    <w:basedOn w:val="NurText"/>
    <w:pPr>
      <w:pBdr>
        <w:top w:val="single" w:sz="4" w:space="1" w:color="auto"/>
        <w:left w:val="single" w:sz="4" w:space="4" w:color="auto"/>
        <w:bottom w:val="single" w:sz="4" w:space="1" w:color="auto"/>
        <w:right w:val="single" w:sz="4" w:space="4" w:color="auto"/>
      </w:pBdr>
      <w:tabs>
        <w:tab w:val="left" w:pos="425"/>
        <w:tab w:val="left" w:pos="851"/>
        <w:tab w:val="left" w:pos="1276"/>
        <w:tab w:val="left" w:pos="1701"/>
        <w:tab w:val="left" w:pos="2126"/>
        <w:tab w:val="left" w:pos="2552"/>
        <w:tab w:val="left" w:pos="2977"/>
        <w:tab w:val="left" w:pos="3402"/>
        <w:tab w:val="left" w:pos="3827"/>
        <w:tab w:val="left" w:pos="4253"/>
        <w:tab w:val="right" w:pos="8930"/>
      </w:tabs>
      <w:jc w:val="left"/>
    </w:pPr>
    <w:rPr>
      <w:noProof/>
      <w:sz w:val="18"/>
    </w:rPr>
  </w:style>
  <w:style w:type="paragraph" w:customStyle="1" w:styleId="Reporttext">
    <w:name w:val="Reporttext"/>
    <w:basedOn w:val="Standard"/>
    <w:pPr>
      <w:widowControl/>
    </w:pPr>
  </w:style>
  <w:style w:type="character" w:styleId="Seitenzahl">
    <w:name w:val="page number"/>
    <w:basedOn w:val="Absatz-Standardschriftart"/>
    <w:rPr>
      <w:rFonts w:ascii="Lucida Sans Unicode" w:hAnsi="Lucida Sans Unicode"/>
      <w:sz w:val="20"/>
      <w:szCs w:val="20"/>
    </w:rPr>
  </w:style>
  <w:style w:type="paragraph" w:customStyle="1" w:styleId="StandardPlus">
    <w:name w:val="StandardPlus"/>
    <w:basedOn w:val="Standard"/>
    <w:pPr>
      <w:spacing w:before="120"/>
    </w:pPr>
  </w:style>
  <w:style w:type="paragraph" w:styleId="Titel">
    <w:name w:val="Title"/>
    <w:basedOn w:val="Standard"/>
    <w:next w:val="Standard"/>
    <w:qFormat/>
    <w:pPr>
      <w:widowControl/>
      <w:tabs>
        <w:tab w:val="left" w:pos="3402"/>
      </w:tabs>
      <w:ind w:left="3402" w:hanging="3402"/>
      <w:jc w:val="left"/>
    </w:pPr>
    <w:rPr>
      <w:sz w:val="28"/>
    </w:rPr>
  </w:style>
  <w:style w:type="paragraph" w:customStyle="1" w:styleId="TitelDeckblatt">
    <w:name w:val="Titel_Deckblatt"/>
    <w:basedOn w:val="Standard"/>
    <w:pPr>
      <w:shd w:val="clear" w:color="auto" w:fill="C0C0C0"/>
      <w:jc w:val="right"/>
    </w:pPr>
    <w:rPr>
      <w:sz w:val="88"/>
    </w:rPr>
  </w:style>
  <w:style w:type="paragraph" w:customStyle="1" w:styleId="berschriftVorspann">
    <w:name w:val="ÜberschriftVorspann"/>
    <w:basedOn w:val="Standard"/>
    <w:next w:val="Textkrper"/>
    <w:pPr>
      <w:keepNext/>
      <w:widowControl/>
      <w:spacing w:before="480" w:after="480"/>
      <w:jc w:val="left"/>
    </w:pPr>
    <w:rPr>
      <w:b/>
      <w:sz w:val="28"/>
    </w:rPr>
  </w:style>
  <w:style w:type="paragraph" w:styleId="Verzeichnis1">
    <w:name w:val="toc 1"/>
    <w:basedOn w:val="Standard"/>
    <w:next w:val="Textkrper"/>
    <w:pPr>
      <w:widowControl/>
      <w:tabs>
        <w:tab w:val="right" w:leader="dot" w:pos="9071"/>
      </w:tabs>
      <w:spacing w:before="240"/>
      <w:ind w:left="851" w:hanging="851"/>
      <w:jc w:val="left"/>
    </w:pPr>
    <w:rPr>
      <w:b/>
      <w:sz w:val="24"/>
    </w:rPr>
  </w:style>
  <w:style w:type="paragraph" w:styleId="Verzeichnis2">
    <w:name w:val="toc 2"/>
    <w:basedOn w:val="Verzeichnis1"/>
    <w:next w:val="Textkrper"/>
    <w:pPr>
      <w:tabs>
        <w:tab w:val="right" w:pos="9071"/>
      </w:tabs>
      <w:spacing w:before="60" w:after="60"/>
      <w:ind w:left="1276"/>
    </w:pPr>
    <w:rPr>
      <w:sz w:val="22"/>
    </w:rPr>
  </w:style>
  <w:style w:type="paragraph" w:styleId="Verzeichnis3">
    <w:name w:val="toc 3"/>
    <w:basedOn w:val="Verzeichnis2"/>
    <w:next w:val="Textkrper"/>
    <w:pPr>
      <w:spacing w:before="0" w:after="0"/>
      <w:ind w:left="1702"/>
    </w:pPr>
    <w:rPr>
      <w:b w:val="0"/>
    </w:rPr>
  </w:style>
  <w:style w:type="paragraph" w:styleId="Verzeichnis4">
    <w:name w:val="toc 4"/>
    <w:basedOn w:val="Standard"/>
    <w:next w:val="Textkrper"/>
    <w:pPr>
      <w:widowControl/>
      <w:tabs>
        <w:tab w:val="right" w:pos="9071"/>
      </w:tabs>
      <w:ind w:left="1985" w:hanging="851"/>
      <w:jc w:val="left"/>
    </w:pPr>
  </w:style>
  <w:style w:type="paragraph" w:styleId="Verzeichnis5">
    <w:name w:val="toc 5"/>
    <w:basedOn w:val="Standard"/>
    <w:next w:val="Standard"/>
    <w:pPr>
      <w:widowControl/>
      <w:tabs>
        <w:tab w:val="right" w:pos="9071"/>
      </w:tabs>
      <w:ind w:left="1588" w:hanging="284"/>
      <w:jc w:val="left"/>
    </w:pPr>
  </w:style>
  <w:style w:type="paragraph" w:styleId="Verzeichnis6">
    <w:name w:val="toc 6"/>
    <w:basedOn w:val="Standard"/>
    <w:next w:val="Standard"/>
    <w:pPr>
      <w:widowControl/>
      <w:tabs>
        <w:tab w:val="right" w:pos="9071"/>
      </w:tabs>
      <w:ind w:left="1758" w:hanging="284"/>
      <w:jc w:val="left"/>
    </w:pPr>
  </w:style>
  <w:style w:type="paragraph" w:styleId="Verzeichnis7">
    <w:name w:val="toc 7"/>
    <w:basedOn w:val="Standard"/>
    <w:next w:val="Standard"/>
    <w:pPr>
      <w:widowControl/>
      <w:tabs>
        <w:tab w:val="right" w:pos="9071"/>
      </w:tabs>
      <w:ind w:left="1928" w:hanging="284"/>
      <w:jc w:val="left"/>
    </w:pPr>
  </w:style>
  <w:style w:type="paragraph" w:styleId="Verzeichnis8">
    <w:name w:val="toc 8"/>
    <w:basedOn w:val="Standard"/>
    <w:next w:val="Standard"/>
    <w:pPr>
      <w:widowControl/>
      <w:tabs>
        <w:tab w:val="right" w:pos="9071"/>
      </w:tabs>
      <w:ind w:left="2098" w:hanging="284"/>
      <w:jc w:val="left"/>
    </w:pPr>
  </w:style>
  <w:style w:type="paragraph" w:styleId="Verzeichnis9">
    <w:name w:val="toc 9"/>
    <w:basedOn w:val="Standard"/>
    <w:next w:val="Standard"/>
    <w:pPr>
      <w:widowControl/>
      <w:tabs>
        <w:tab w:val="right" w:pos="9071"/>
      </w:tabs>
      <w:ind w:left="2269" w:hanging="284"/>
      <w:jc w:val="left"/>
    </w:pPr>
  </w:style>
  <w:style w:type="paragraph" w:styleId="StandardWeb">
    <w:name w:val="Normal (Web)"/>
    <w:basedOn w:val="Standard"/>
    <w:rPr>
      <w:szCs w:val="24"/>
    </w:rPr>
  </w:style>
  <w:style w:type="paragraph" w:styleId="Abbildungsverzeichnis">
    <w:name w:val="table of figures"/>
    <w:basedOn w:val="Standard"/>
    <w:next w:val="Standard"/>
  </w:style>
  <w:style w:type="paragraph" w:styleId="Endnotentext">
    <w:name w:val="endnote text"/>
    <w:basedOn w:val="Standard"/>
  </w:style>
  <w:style w:type="character" w:styleId="Endnotenzeichen">
    <w:name w:val="endnote reference"/>
    <w:basedOn w:val="Absatz-Standardschriftart"/>
    <w:rPr>
      <w:vertAlign w:val="superscript"/>
    </w:rPr>
  </w:style>
  <w:style w:type="paragraph" w:styleId="Index1">
    <w:name w:val="index 1"/>
    <w:basedOn w:val="Standard"/>
    <w:next w:val="Standard"/>
    <w:autoRedefine/>
    <w:pPr>
      <w:ind w:left="200" w:hanging="200"/>
    </w:pPr>
  </w:style>
  <w:style w:type="paragraph" w:styleId="Index2">
    <w:name w:val="index 2"/>
    <w:basedOn w:val="Standard"/>
    <w:next w:val="Standard"/>
    <w:autoRedefine/>
    <w:pPr>
      <w:ind w:left="400" w:hanging="200"/>
    </w:pPr>
  </w:style>
  <w:style w:type="paragraph" w:styleId="Index3">
    <w:name w:val="index 3"/>
    <w:basedOn w:val="Standard"/>
    <w:next w:val="Standard"/>
    <w:autoRedefine/>
    <w:pPr>
      <w:ind w:left="600" w:hanging="200"/>
    </w:pPr>
  </w:style>
  <w:style w:type="paragraph" w:styleId="Index4">
    <w:name w:val="index 4"/>
    <w:basedOn w:val="Standard"/>
    <w:next w:val="Standard"/>
    <w:autoRedefine/>
    <w:pPr>
      <w:ind w:left="800" w:hanging="200"/>
    </w:pPr>
  </w:style>
  <w:style w:type="paragraph" w:styleId="Index5">
    <w:name w:val="index 5"/>
    <w:basedOn w:val="Standard"/>
    <w:next w:val="Standard"/>
    <w:autoRedefine/>
    <w:pPr>
      <w:ind w:left="1000" w:hanging="200"/>
    </w:pPr>
  </w:style>
  <w:style w:type="paragraph" w:styleId="Index6">
    <w:name w:val="index 6"/>
    <w:basedOn w:val="Standard"/>
    <w:next w:val="Standard"/>
    <w:autoRedefine/>
    <w:pPr>
      <w:ind w:left="1200" w:hanging="200"/>
    </w:pPr>
  </w:style>
  <w:style w:type="paragraph" w:styleId="Index7">
    <w:name w:val="index 7"/>
    <w:basedOn w:val="Standard"/>
    <w:next w:val="Standard"/>
    <w:autoRedefine/>
    <w:pPr>
      <w:ind w:left="1400" w:hanging="200"/>
    </w:pPr>
  </w:style>
  <w:style w:type="paragraph" w:styleId="Index8">
    <w:name w:val="index 8"/>
    <w:basedOn w:val="Standard"/>
    <w:next w:val="Standard"/>
    <w:autoRedefine/>
    <w:pPr>
      <w:ind w:left="1600" w:hanging="200"/>
    </w:pPr>
  </w:style>
  <w:style w:type="paragraph" w:styleId="Index9">
    <w:name w:val="index 9"/>
    <w:basedOn w:val="Standard"/>
    <w:next w:val="Standard"/>
    <w:autoRedefine/>
    <w:pPr>
      <w:ind w:left="1800" w:hanging="200"/>
    </w:pPr>
  </w:style>
  <w:style w:type="paragraph" w:styleId="Indexberschrift">
    <w:name w:val="index heading"/>
    <w:basedOn w:val="Standard"/>
    <w:next w:val="Index1"/>
    <w:rPr>
      <w:rFonts w:ascii="Arial" w:hAnsi="Arial" w:cs="Arial"/>
      <w:b/>
      <w:bCs/>
    </w:rPr>
  </w:style>
  <w:style w:type="paragraph" w:styleId="Kommentartext">
    <w:name w:val="annotation text"/>
    <w:basedOn w:val="Standard"/>
  </w:style>
  <w:style w:type="paragraph" w:styleId="Kommentarthema">
    <w:name w:val="annotation subject"/>
    <w:basedOn w:val="Kommentartext"/>
    <w:next w:val="Kommentartext"/>
    <w:rPr>
      <w:b/>
      <w:bCs/>
    </w:rPr>
  </w:style>
  <w:style w:type="character" w:styleId="Kommentarzeichen">
    <w:name w:val="annotation reference"/>
    <w:basedOn w:val="Absatz-Standardschriftart"/>
    <w:rPr>
      <w:sz w:val="16"/>
      <w:szCs w:val="16"/>
    </w:rPr>
  </w:style>
  <w:style w:type="paragraph" w:styleId="Rechtsgrundlagenverzeichnis">
    <w:name w:val="table of authorities"/>
    <w:basedOn w:val="Standard"/>
    <w:next w:val="Standard"/>
    <w:pPr>
      <w:ind w:left="200" w:hanging="200"/>
    </w:pPr>
  </w:style>
  <w:style w:type="paragraph" w:styleId="RGV-berschrift">
    <w:name w:val="toa heading"/>
    <w:basedOn w:val="Standard"/>
    <w:next w:val="Standard"/>
    <w:pPr>
      <w:spacing w:before="120"/>
    </w:pPr>
    <w:rPr>
      <w:rFonts w:ascii="Arial" w:hAnsi="Arial" w:cs="Arial"/>
      <w:b/>
      <w:bCs/>
      <w:sz w:val="24"/>
      <w:szCs w:val="24"/>
    </w:rPr>
  </w:style>
  <w:style w:type="paragraph" w:styleId="Sprechblasentext">
    <w:name w:val="Balloon Text"/>
    <w:basedOn w:val="Standard"/>
    <w:rPr>
      <w:rFonts w:ascii="Tahoma" w:hAnsi="Tahoma" w:cs="Tahoma"/>
      <w:sz w:val="16"/>
      <w:szCs w:val="16"/>
    </w:rPr>
  </w:style>
  <w:style w:type="numbering" w:styleId="111111">
    <w:name w:val="Outline List 2"/>
    <w:basedOn w:val="KeineList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d96651-14f9-4b83-a0ef-f795171b9972}" enabled="1" method="Privileged" siteId="{e822635a-9194-4e9b-82fd-c235e87118c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554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Beispiel</vt:lpstr>
    </vt:vector>
  </TitlesOfParts>
  <Company>VdAK</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dc:title>
  <dc:subject/>
  <dc:creator>Wiedenfeld</dc:creator>
  <cp:keywords/>
  <dc:description/>
  <cp:lastModifiedBy>Wiedenfeld, Jana (vdek - VZ)</cp:lastModifiedBy>
  <cp:revision>7</cp:revision>
  <dcterms:created xsi:type="dcterms:W3CDTF">2015-09-28T07:01:00Z</dcterms:created>
  <dcterms:modified xsi:type="dcterms:W3CDTF">2025-03-18T10:08:00Z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25f47327,1a2ce744,23c26924</vt:lpwstr>
  </property>
  <property fmtid="{D5CDD505-2E9C-101B-9397-08002B2CF9AE}" pid="3" name="ClassificationContentMarkingFooterFontProps">
    <vt:lpwstr>#000000,10,Calibri</vt:lpwstr>
  </property>
  <property fmtid="{D5CDD505-2E9C-101B-9397-08002B2CF9AE}" pid="4" name="ClassificationContentMarkingFooterText">
    <vt:lpwstr>vdek-Klassifikationsstufe: Intern</vt:lpwstr>
  </property>
</Properties>
</file>